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w w:val="105"/>
          <w:sz w:val="33"/>
        </w:rPr>
        <w:t>[Clinic</w:t>
      </w:r>
      <w:r>
        <w:rPr>
          <w:b/>
          <w:spacing w:val="-21"/>
          <w:w w:val="105"/>
          <w:sz w:val="33"/>
        </w:rPr>
        <w:t> </w:t>
      </w:r>
      <w:r>
        <w:rPr>
          <w:b/>
          <w:spacing w:val="-2"/>
          <w:w w:val="105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423862</wp:posOffset>
                </wp:positionH>
                <wp:positionV relativeFrom="paragraph">
                  <wp:posOffset>579146</wp:posOffset>
                </wp:positionV>
                <wp:extent cx="3695700" cy="60007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3695700" cy="6000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5" w:type="dxa"/>
                              <w:tblBorders>
                                <w:top w:val="single" w:sz="12" w:space="0" w:color="666666"/>
                                <w:left w:val="single" w:sz="12" w:space="0" w:color="666666"/>
                                <w:bottom w:val="single" w:sz="12" w:space="0" w:color="666666"/>
                                <w:right w:val="single" w:sz="12" w:space="0" w:color="666666"/>
                                <w:insideH w:val="single" w:sz="12" w:space="0" w:color="666666"/>
                                <w:insideV w:val="single" w:sz="12" w:space="0" w:color="66666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003"/>
                              <w:gridCol w:w="3668"/>
                            </w:tblGrid>
                            <w:tr>
                              <w:trPr>
                                <w:trHeight w:val="450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92"/>
                                    <w:ind w:left="15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Payment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21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405" w:hRule="atLeast"/>
                              </w:trPr>
                              <w:tc>
                                <w:tcPr>
                                  <w:tcW w:w="2003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CFDFE2"/>
                                </w:tcPr>
                                <w:p>
                                  <w:pPr>
                                    <w:pStyle w:val="TableParagraph"/>
                                    <w:spacing w:before="77"/>
                                    <w:ind w:left="15" w:right="3"/>
                                    <w:jc w:val="center"/>
                                    <w:rPr>
                                      <w:b/>
                                      <w:sz w:val="21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21"/>
                                    </w:rPr>
                                    <w:t>Receipt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05"/>
                                      <w:sz w:val="21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w w:val="105"/>
                                      <w:sz w:val="21"/>
                                    </w:rPr>
                                    <w:t>No.</w:t>
                                  </w:r>
                                </w:p>
                              </w:tc>
                              <w:tc>
                                <w:tcPr>
                                  <w:tcW w:w="3668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.375pt;margin-top:45.602119pt;width:291pt;height:47.25pt;mso-position-horizontal-relative:page;mso-position-vertical-relative:paragraph;z-index:15729664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5" w:type="dxa"/>
                        <w:tblBorders>
                          <w:top w:val="single" w:sz="12" w:space="0" w:color="666666"/>
                          <w:left w:val="single" w:sz="12" w:space="0" w:color="666666"/>
                          <w:bottom w:val="single" w:sz="12" w:space="0" w:color="666666"/>
                          <w:right w:val="single" w:sz="12" w:space="0" w:color="666666"/>
                          <w:insideH w:val="single" w:sz="12" w:space="0" w:color="666666"/>
                          <w:insideV w:val="single" w:sz="12" w:space="0" w:color="66666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003"/>
                        <w:gridCol w:w="3668"/>
                      </w:tblGrid>
                      <w:tr>
                        <w:trPr>
                          <w:trHeight w:val="450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92"/>
                              <w:ind w:left="15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Payment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21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405" w:hRule="atLeast"/>
                        </w:trPr>
                        <w:tc>
                          <w:tcPr>
                            <w:tcW w:w="2003" w:type="dxa"/>
                            <w:tcBorders>
                              <w:right w:val="single" w:sz="6" w:space="0" w:color="000000"/>
                            </w:tcBorders>
                            <w:shd w:val="clear" w:color="auto" w:fill="CFDFE2"/>
                          </w:tcPr>
                          <w:p>
                            <w:pPr>
                              <w:pStyle w:val="TableParagraph"/>
                              <w:spacing w:before="77"/>
                              <w:ind w:left="15" w:right="3"/>
                              <w:jc w:val="center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21"/>
                              </w:rPr>
                              <w:t>Receipt</w:t>
                            </w:r>
                            <w:r>
                              <w:rPr>
                                <w:b/>
                                <w:spacing w:val="5"/>
                                <w:w w:val="105"/>
                                <w:sz w:val="21"/>
                              </w:rPr>
                              <w:t> </w:t>
                            </w:r>
                            <w:r>
                              <w:rPr>
                                <w:b/>
                                <w:spacing w:val="-5"/>
                                <w:w w:val="105"/>
                                <w:sz w:val="21"/>
                              </w:rPr>
                              <w:t>No.</w:t>
                            </w:r>
                          </w:p>
                        </w:tc>
                        <w:tc>
                          <w:tcPr>
                            <w:tcW w:w="3668" w:type="dxa"/>
                            <w:tcBorders>
                              <w:left w:val="single" w:sz="6" w:space="0" w:color="000000"/>
                            </w:tcBorders>
                          </w:tcPr>
                          <w:p>
                            <w:pPr>
                              <w:pStyle w:val="TableParagraph"/>
                              <w:rPr>
                                <w:rFonts w:ascii="Times New Roman"/>
                                <w:sz w:val="22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12" w:space="0" w:color="424242"/>
          <w:left w:val="single" w:sz="12" w:space="0" w:color="424242"/>
          <w:bottom w:val="single" w:sz="12" w:space="0" w:color="424242"/>
          <w:right w:val="single" w:sz="12" w:space="0" w:color="424242"/>
          <w:insideH w:val="single" w:sz="12" w:space="0" w:color="424242"/>
          <w:insideV w:val="single" w:sz="12" w:space="0" w:color="42424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00"/>
        <w:gridCol w:w="3667"/>
        <w:gridCol w:w="272"/>
        <w:gridCol w:w="2315"/>
        <w:gridCol w:w="2483"/>
      </w:tblGrid>
      <w:tr>
        <w:trPr>
          <w:trHeight w:val="465" w:hRule="atLeast"/>
        </w:trPr>
        <w:tc>
          <w:tcPr>
            <w:tcW w:w="5939" w:type="dxa"/>
            <w:gridSpan w:val="3"/>
            <w:vMerge w:val="restart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rPr>
                <w:rFonts w:ascii="Lucida Sans"/>
                <w:sz w:val="21"/>
              </w:rPr>
            </w:pPr>
          </w:p>
          <w:p>
            <w:pPr>
              <w:pStyle w:val="TableParagraph"/>
              <w:spacing w:before="190"/>
              <w:rPr>
                <w:rFonts w:ascii="Lucida Sans"/>
                <w:sz w:val="21"/>
              </w:rPr>
            </w:pPr>
          </w:p>
          <w:p>
            <w:pPr>
              <w:pStyle w:val="TableParagraph"/>
              <w:spacing w:before="1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0624">
                      <wp:simplePos x="0" y="0"/>
                      <wp:positionH relativeFrom="column">
                        <wp:posOffset>-11112</wp:posOffset>
                      </wp:positionH>
                      <wp:positionV relativeFrom="paragraph">
                        <wp:posOffset>-67603</wp:posOffset>
                      </wp:positionV>
                      <wp:extent cx="3619500" cy="295275"/>
                      <wp:effectExtent l="0" t="0" r="0" b="0"/>
                      <wp:wrapNone/>
                      <wp:docPr id="3" name="Group 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" name="Group 3"/>
                            <wpg:cNvGrpSpPr/>
                            <wpg:grpSpPr>
                              <a:xfrm>
                                <a:off x="0" y="0"/>
                                <a:ext cx="3619500" cy="295275"/>
                                <a:chExt cx="3619500" cy="29527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9525" y="9525"/>
                                  <a:ext cx="1276350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76350" h="285750">
                                      <a:moveTo>
                                        <a:pt x="1276350" y="285750"/>
                                      </a:moveTo>
                                      <a:lnTo>
                                        <a:pt x="0" y="28575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276350" y="0"/>
                                      </a:lnTo>
                                      <a:lnTo>
                                        <a:pt x="1276350" y="2857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DFE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Graphic 5"/>
                              <wps:cNvSpPr/>
                              <wps:spPr>
                                <a:xfrm>
                                  <a:off x="-12" y="9537"/>
                                  <a:ext cx="9525" cy="2857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525" h="285750">
                                      <a:moveTo>
                                        <a:pt x="9525" y="276225"/>
                                      </a:moveTo>
                                      <a:lnTo>
                                        <a:pt x="0" y="276225"/>
                                      </a:lnTo>
                                      <a:lnTo>
                                        <a:pt x="0" y="285750"/>
                                      </a:lnTo>
                                      <a:lnTo>
                                        <a:pt x="9525" y="285750"/>
                                      </a:lnTo>
                                      <a:lnTo>
                                        <a:pt x="9525" y="276225"/>
                                      </a:lnTo>
                                      <a:close/>
                                    </a:path>
                                    <a:path w="9525" h="285750">
                                      <a:moveTo>
                                        <a:pt x="952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9525" y="9525"/>
                                      </a:lnTo>
                                      <a:lnTo>
                                        <a:pt x="952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4901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619500" cy="2952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619500" h="295275">
                                      <a:moveTo>
                                        <a:pt x="9525" y="0"/>
                                      </a:moveTo>
                                      <a:lnTo>
                                        <a:pt x="9525" y="295275"/>
                                      </a:lnTo>
                                    </a:path>
                                    <a:path w="3619500" h="295275">
                                      <a:moveTo>
                                        <a:pt x="0" y="9525"/>
                                      </a:moveTo>
                                      <a:lnTo>
                                        <a:pt x="3619500" y="9525"/>
                                      </a:lnTo>
                                    </a:path>
                                    <a:path w="3619500" h="295275">
                                      <a:moveTo>
                                        <a:pt x="0" y="285750"/>
                                      </a:moveTo>
                                      <a:lnTo>
                                        <a:pt x="3619500" y="285750"/>
                                      </a:lnTo>
                                    </a:path>
                                    <a:path w="3619500" h="295275">
                                      <a:moveTo>
                                        <a:pt x="3609975" y="0"/>
                                      </a:moveTo>
                                      <a:lnTo>
                                        <a:pt x="3609975" y="295275"/>
                                      </a:lnTo>
                                    </a:path>
                                  </a:pathLst>
                                </a:custGeom>
                                <a:ln w="19050">
                                  <a:solidFill>
                                    <a:srgbClr val="66666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Graphic 7"/>
                              <wps:cNvSpPr/>
                              <wps:spPr>
                                <a:xfrm>
                                  <a:off x="1281112" y="19050"/>
                                  <a:ext cx="1270" cy="2571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0" h="257175">
                                      <a:moveTo>
                                        <a:pt x="0" y="0"/>
                                      </a:moveTo>
                                      <a:lnTo>
                                        <a:pt x="0" y="257175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875pt;margin-top:-5.323108pt;width:285pt;height:23.25pt;mso-position-horizontal-relative:column;mso-position-vertical-relative:paragraph;z-index:-15865856" id="docshapegroup3" coordorigin="-18,-106" coordsize="5700,465">
                      <v:rect style="position:absolute;left:-3;top:-92;width:2010;height:450" id="docshape4" filled="true" fillcolor="#cfdfe2" stroked="false">
                        <v:fill type="solid"/>
                      </v:rect>
                      <v:shape style="position:absolute;left:-18;top:-92;width:15;height:450" id="docshape5" coordorigin="-18,-91" coordsize="15,450" path="m-3,344l-18,344,-18,359,-3,359,-3,344xm-3,-91l-18,-91,-18,-76,-3,-76,-3,-91xe" filled="true" fillcolor="#000000" stroked="false">
                        <v:path arrowok="t"/>
                        <v:fill opacity="9766f" type="solid"/>
                      </v:shape>
                      <v:shape style="position:absolute;left:-18;top:-107;width:5700;height:465" id="docshape6" coordorigin="-18,-106" coordsize="5700,465" path="m-3,-106l-3,359m-18,-91l5682,-91m-18,344l5682,344m5667,-106l5667,359e" filled="false" stroked="true" strokeweight="1.5pt" strokecolor="#666666">
                        <v:path arrowok="t"/>
                        <v:stroke dashstyle="solid"/>
                      </v:shape>
                      <v:line style="position:absolute" from="2000,-76" to="2000,329" stroked="true" strokeweight=".75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4798" w:type="dxa"/>
            <w:gridSpan w:val="2"/>
            <w:tcBorders>
              <w:bottom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76"/>
              <w:ind w:left="26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420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87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404" w:hRule="atLeast"/>
        </w:trPr>
        <w:tc>
          <w:tcPr>
            <w:tcW w:w="5939" w:type="dxa"/>
            <w:gridSpan w:val="3"/>
            <w:vMerge/>
            <w:tcBorders>
              <w:top w:val="nil"/>
              <w:left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98" w:type="dxa"/>
            <w:gridSpan w:val="2"/>
            <w:tcBorders>
              <w:top w:val="single" w:sz="6" w:space="0" w:color="000000"/>
            </w:tcBorders>
          </w:tcPr>
          <w:p>
            <w:pPr>
              <w:pStyle w:val="TableParagraph"/>
              <w:spacing w:before="72"/>
              <w:ind w:left="61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37" w:type="dxa"/>
            <w:gridSpan w:val="5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547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Ǫuantity</w:t>
            </w: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668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32"/>
              <w:ind w:left="24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single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dotted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2000" w:type="dxa"/>
            <w:tcBorders>
              <w:top w:val="dotted" w:sz="6" w:space="0" w:color="000000"/>
              <w:left w:val="dashed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39" w:type="dxa"/>
            <w:gridSpan w:val="2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3" w:type="dxa"/>
            <w:tcBorders>
              <w:top w:val="dotted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27"/>
              <w:ind w:left="24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37" w:type="dxa"/>
            <w:gridSpan w:val="5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bottom w:val="single" w:sz="6" w:space="0" w:color="000000"/>
            </w:tcBorders>
            <w:shd w:val="clear" w:color="auto" w:fill="A1C3C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2" w:type="dxa"/>
            <w:vMerge w:val="restart"/>
            <w:tcBorders>
              <w:top w:val="nil"/>
              <w:bottom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3" w:type="dxa"/>
            <w:tcBorders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top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102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8"/>
              <w:ind w:left="20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95"/>
              <w:ind w:right="23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2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5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999999"/>
          </w:tcPr>
          <w:p>
            <w:pPr>
              <w:pStyle w:val="TableParagraph"/>
              <w:spacing w:before="65"/>
              <w:ind w:right="22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70"/>
              <w:ind w:left="2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37" w:type="dxa"/>
            <w:gridSpan w:val="5"/>
            <w:tcBorders>
              <w:left w:val="nil"/>
              <w:bottom w:val="single" w:sz="6" w:space="0" w:color="A1C3C8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37" w:type="dxa"/>
            <w:gridSpan w:val="5"/>
            <w:tcBorders>
              <w:top w:val="single" w:sz="6" w:space="0" w:color="A1C3C8"/>
              <w:left w:val="nil"/>
              <w:bottom w:val="single" w:sz="6" w:space="0" w:color="A1C3C8"/>
              <w:right w:val="nil"/>
            </w:tcBorders>
            <w:shd w:val="clear" w:color="auto" w:fill="A1C3C8"/>
          </w:tcPr>
          <w:p>
            <w:pPr>
              <w:pStyle w:val="TableParagraph"/>
              <w:spacing w:before="103"/>
              <w:ind w:left="43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w:t>Thank</w:t>
            </w:r>
            <w:r>
              <w:rPr>
                <w:b/>
                <w:spacing w:val="7"/>
                <w:sz w:val="33"/>
              </w:rPr>
              <w:t> </w:t>
            </w:r>
            <w:r>
              <w:rPr>
                <w:b/>
                <w:sz w:val="33"/>
              </w:rPr>
              <w:t>you</w:t>
            </w:r>
            <w:r>
              <w:rPr>
                <w:b/>
                <w:spacing w:val="13"/>
                <w:sz w:val="33"/>
              </w:rPr>
              <w:t> </w:t>
            </w:r>
            <w:r>
              <w:rPr>
                <w:b/>
                <w:sz w:val="33"/>
              </w:rPr>
              <w:t>for</w:t>
            </w:r>
            <w:r>
              <w:rPr>
                <w:b/>
                <w:spacing w:val="10"/>
                <w:sz w:val="33"/>
              </w:rPr>
              <w:t> </w:t>
            </w:r>
            <w:r>
              <w:rPr>
                <w:b/>
                <w:sz w:val="33"/>
              </w:rPr>
              <w:t>choosing</w:t>
            </w:r>
            <w:r>
              <w:rPr>
                <w:b/>
                <w:spacing w:val="16"/>
                <w:sz w:val="33"/>
              </w:rPr>
              <w:t> </w:t>
            </w:r>
            <w:r>
              <w:rPr>
                <w:b/>
                <w:sz w:val="33"/>
              </w:rPr>
              <w:t>[Your</w:t>
            </w:r>
            <w:r>
              <w:rPr>
                <w:b/>
                <w:spacing w:val="11"/>
                <w:sz w:val="33"/>
              </w:rPr>
              <w:t> </w:t>
            </w:r>
            <w:r>
              <w:rPr>
                <w:b/>
                <w:sz w:val="33"/>
              </w:rPr>
              <w:t>Clinic</w:t>
            </w:r>
            <w:r>
              <w:rPr>
                <w:b/>
                <w:spacing w:val="16"/>
                <w:sz w:val="33"/>
              </w:rPr>
              <w:t> </w:t>
            </w:r>
            <w:r>
              <w:rPr>
                <w:b/>
                <w:spacing w:val="-2"/>
                <w:sz w:val="33"/>
              </w:rPr>
              <w:t>Name]!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Doctor Receipt Template</dc:title>
  <dcterms:created xsi:type="dcterms:W3CDTF">2025-11-19T12:48:34Z</dcterms:created>
  <dcterms:modified xsi:type="dcterms:W3CDTF">2025-11-19T12:48:34Z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2025-11-19T00:00:00Z</vt:filetime>
  </property>
  <property fmtid="{D5CDD505-2E9C-101B-9397-08002B2CF9AE}" pid="5" name="Producer">
    <vt:lpwstr>3-Heights(TM) PDF Security Shell 4.8.25.2 (http://www.pdf-tools.com)</vt:lpwstr>
  </property>
</Properties>
</file>